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59FE2" w14:textId="77777777" w:rsidR="002501C5" w:rsidRDefault="002501C5" w:rsidP="00A63588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AD339A4" w14:textId="77777777" w:rsidR="005D3AD7" w:rsidRDefault="00A63588" w:rsidP="00A63588">
      <w:pPr>
        <w:jc w:val="center"/>
        <w:rPr>
          <w:b/>
          <w:sz w:val="28"/>
          <w:szCs w:val="28"/>
        </w:rPr>
      </w:pPr>
      <w:r w:rsidRPr="00A63588">
        <w:rPr>
          <w:b/>
          <w:sz w:val="28"/>
          <w:szCs w:val="28"/>
        </w:rPr>
        <w:t>Intake Form</w:t>
      </w:r>
    </w:p>
    <w:p w14:paraId="74573106" w14:textId="77777777" w:rsidR="00A63588" w:rsidRPr="00A63588" w:rsidRDefault="00A63588" w:rsidP="00A63588">
      <w:pPr>
        <w:jc w:val="center"/>
        <w:rPr>
          <w:b/>
          <w:sz w:val="28"/>
          <w:szCs w:val="28"/>
        </w:rPr>
      </w:pPr>
    </w:p>
    <w:p w14:paraId="5000BB53" w14:textId="77777777" w:rsidR="00A63588" w:rsidRPr="00A63588" w:rsidRDefault="00A63588">
      <w:pPr>
        <w:rPr>
          <w:sz w:val="24"/>
          <w:szCs w:val="24"/>
        </w:rPr>
      </w:pPr>
      <w:r w:rsidRPr="00A63588">
        <w:rPr>
          <w:sz w:val="24"/>
          <w:szCs w:val="24"/>
        </w:rPr>
        <w:t>Name ____________________________________________________________________________</w:t>
      </w:r>
    </w:p>
    <w:p w14:paraId="471F3AA4" w14:textId="77777777" w:rsidR="00A63588" w:rsidRPr="00A63588" w:rsidRDefault="00A63588">
      <w:pPr>
        <w:rPr>
          <w:sz w:val="24"/>
          <w:szCs w:val="24"/>
        </w:rPr>
      </w:pPr>
    </w:p>
    <w:p w14:paraId="1419771A" w14:textId="77777777" w:rsidR="00A63588" w:rsidRPr="00A63588" w:rsidRDefault="00A63588">
      <w:pPr>
        <w:rPr>
          <w:sz w:val="24"/>
          <w:szCs w:val="24"/>
        </w:rPr>
      </w:pPr>
      <w:r w:rsidRPr="00A63588">
        <w:rPr>
          <w:sz w:val="24"/>
          <w:szCs w:val="24"/>
        </w:rPr>
        <w:t>Address ___________________________________________________________________________</w:t>
      </w:r>
    </w:p>
    <w:p w14:paraId="2FFAEBE6" w14:textId="77777777" w:rsidR="00A63588" w:rsidRPr="00A63588" w:rsidRDefault="00A63588">
      <w:pPr>
        <w:rPr>
          <w:sz w:val="24"/>
          <w:szCs w:val="24"/>
        </w:rPr>
      </w:pPr>
    </w:p>
    <w:p w14:paraId="4838AD06" w14:textId="77777777" w:rsidR="00A63588" w:rsidRDefault="00A63588">
      <w:pPr>
        <w:rPr>
          <w:sz w:val="24"/>
          <w:szCs w:val="24"/>
        </w:rPr>
      </w:pPr>
      <w:r w:rsidRPr="00A63588">
        <w:rPr>
          <w:sz w:val="24"/>
          <w:szCs w:val="24"/>
        </w:rPr>
        <w:t>DOB</w:t>
      </w:r>
    </w:p>
    <w:p w14:paraId="41528A2F" w14:textId="77777777" w:rsidR="00A63588" w:rsidRPr="00A63588" w:rsidRDefault="00A63588">
      <w:pPr>
        <w:rPr>
          <w:sz w:val="24"/>
          <w:szCs w:val="24"/>
        </w:rPr>
      </w:pPr>
      <w:r w:rsidRPr="00A63588">
        <w:rPr>
          <w:sz w:val="24"/>
          <w:szCs w:val="24"/>
        </w:rPr>
        <w:t xml:space="preserve"> ____________________________________</w:t>
      </w:r>
    </w:p>
    <w:p w14:paraId="168C0019" w14:textId="77777777" w:rsidR="00A63588" w:rsidRPr="00A63588" w:rsidRDefault="00A63588">
      <w:pPr>
        <w:rPr>
          <w:sz w:val="24"/>
          <w:szCs w:val="24"/>
        </w:rPr>
      </w:pPr>
    </w:p>
    <w:p w14:paraId="13EC7C74" w14:textId="77777777" w:rsidR="00A63588" w:rsidRDefault="00A63588">
      <w:pPr>
        <w:rPr>
          <w:sz w:val="24"/>
          <w:szCs w:val="24"/>
        </w:rPr>
      </w:pPr>
      <w:r w:rsidRPr="00A63588">
        <w:rPr>
          <w:sz w:val="24"/>
          <w:szCs w:val="24"/>
        </w:rPr>
        <w:t xml:space="preserve">Phone # _________________________________ </w:t>
      </w:r>
    </w:p>
    <w:p w14:paraId="726F188C" w14:textId="77777777" w:rsidR="00A63588" w:rsidRPr="00A63588" w:rsidRDefault="00A63588">
      <w:pPr>
        <w:rPr>
          <w:sz w:val="24"/>
          <w:szCs w:val="24"/>
        </w:rPr>
      </w:pPr>
      <w:r w:rsidRPr="00A63588">
        <w:rPr>
          <w:sz w:val="24"/>
          <w:szCs w:val="24"/>
        </w:rPr>
        <w:t>Alternative #______________________________</w:t>
      </w:r>
    </w:p>
    <w:p w14:paraId="2B0DABB8" w14:textId="77777777" w:rsidR="00A63588" w:rsidRPr="00A63588" w:rsidRDefault="00A63588">
      <w:pPr>
        <w:rPr>
          <w:sz w:val="24"/>
          <w:szCs w:val="24"/>
        </w:rPr>
      </w:pPr>
    </w:p>
    <w:p w14:paraId="46818B3C" w14:textId="77777777" w:rsidR="00A63588" w:rsidRPr="00A63588" w:rsidRDefault="00A63588">
      <w:pPr>
        <w:rPr>
          <w:sz w:val="24"/>
          <w:szCs w:val="24"/>
        </w:rPr>
      </w:pPr>
      <w:r w:rsidRPr="00A63588">
        <w:rPr>
          <w:sz w:val="24"/>
          <w:szCs w:val="24"/>
        </w:rPr>
        <w:t>Emergency Contact _________________________________________________________________</w:t>
      </w:r>
    </w:p>
    <w:p w14:paraId="72C74B05" w14:textId="77777777" w:rsidR="00A63588" w:rsidRPr="00A63588" w:rsidRDefault="00A63588">
      <w:pPr>
        <w:rPr>
          <w:sz w:val="24"/>
          <w:szCs w:val="24"/>
        </w:rPr>
      </w:pPr>
    </w:p>
    <w:p w14:paraId="6295F0EE" w14:textId="77777777" w:rsidR="00A63588" w:rsidRPr="00A63588" w:rsidRDefault="00A63588">
      <w:pPr>
        <w:rPr>
          <w:sz w:val="24"/>
          <w:szCs w:val="24"/>
        </w:rPr>
      </w:pPr>
      <w:r w:rsidRPr="00A63588">
        <w:rPr>
          <w:sz w:val="24"/>
          <w:szCs w:val="24"/>
        </w:rPr>
        <w:t>E-mail address _____________________________________________________________________</w:t>
      </w:r>
    </w:p>
    <w:p w14:paraId="2D48CCE1" w14:textId="77777777" w:rsidR="00A63588" w:rsidRPr="00A63588" w:rsidRDefault="00A63588">
      <w:pPr>
        <w:rPr>
          <w:sz w:val="24"/>
          <w:szCs w:val="24"/>
        </w:rPr>
      </w:pPr>
    </w:p>
    <w:p w14:paraId="5CE89539" w14:textId="77777777" w:rsidR="00A63588" w:rsidRDefault="00A63588">
      <w:pPr>
        <w:rPr>
          <w:sz w:val="24"/>
          <w:szCs w:val="24"/>
        </w:rPr>
      </w:pPr>
      <w:r w:rsidRPr="00A63588">
        <w:rPr>
          <w:sz w:val="24"/>
          <w:szCs w:val="24"/>
        </w:rPr>
        <w:t>Is this your first time in therapy? Y/N</w:t>
      </w:r>
    </w:p>
    <w:p w14:paraId="6C187740" w14:textId="77777777" w:rsidR="00FB36BE" w:rsidRDefault="00FB36BE">
      <w:pPr>
        <w:rPr>
          <w:sz w:val="24"/>
          <w:szCs w:val="24"/>
        </w:rPr>
      </w:pPr>
    </w:p>
    <w:p w14:paraId="6FD356E6" w14:textId="5DFA5266" w:rsidR="002501C5" w:rsidRDefault="002501C5">
      <w:pPr>
        <w:rPr>
          <w:sz w:val="24"/>
          <w:szCs w:val="24"/>
        </w:rPr>
      </w:pPr>
      <w:r>
        <w:rPr>
          <w:sz w:val="24"/>
          <w:szCs w:val="24"/>
        </w:rPr>
        <w:t>Do you have insurance? Y/N</w:t>
      </w:r>
    </w:p>
    <w:p w14:paraId="4F723999" w14:textId="77777777" w:rsidR="00FB36BE" w:rsidRDefault="00FB36BE">
      <w:pPr>
        <w:rPr>
          <w:sz w:val="24"/>
          <w:szCs w:val="24"/>
        </w:rPr>
      </w:pPr>
    </w:p>
    <w:p w14:paraId="049883FD" w14:textId="01A3B5D5" w:rsidR="002501C5" w:rsidRDefault="002501C5">
      <w:pPr>
        <w:rPr>
          <w:sz w:val="24"/>
          <w:szCs w:val="24"/>
        </w:rPr>
      </w:pPr>
      <w:r>
        <w:rPr>
          <w:sz w:val="24"/>
          <w:szCs w:val="24"/>
        </w:rPr>
        <w:t xml:space="preserve">Will you need a </w:t>
      </w:r>
      <w:proofErr w:type="spellStart"/>
      <w:r>
        <w:rPr>
          <w:sz w:val="24"/>
          <w:szCs w:val="24"/>
        </w:rPr>
        <w:t>Superbill</w:t>
      </w:r>
      <w:proofErr w:type="spellEnd"/>
      <w:r>
        <w:rPr>
          <w:sz w:val="24"/>
          <w:szCs w:val="24"/>
        </w:rPr>
        <w:t>? Y/N</w:t>
      </w:r>
    </w:p>
    <w:p w14:paraId="19B9B66F" w14:textId="77777777" w:rsidR="002501C5" w:rsidRPr="00A63588" w:rsidRDefault="002501C5">
      <w:pPr>
        <w:rPr>
          <w:sz w:val="24"/>
          <w:szCs w:val="24"/>
        </w:rPr>
      </w:pPr>
    </w:p>
    <w:sectPr w:rsidR="002501C5" w:rsidRPr="00A63588" w:rsidSect="00327BD1">
      <w:headerReference w:type="default" r:id="rId7"/>
      <w:headerReference w:type="first" r:id="rId8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B5CF6" w14:textId="77777777" w:rsidR="003A0878" w:rsidRDefault="003A0878" w:rsidP="00C14AEA">
      <w:pPr>
        <w:spacing w:after="0" w:line="240" w:lineRule="auto"/>
      </w:pPr>
      <w:r>
        <w:separator/>
      </w:r>
    </w:p>
  </w:endnote>
  <w:endnote w:type="continuationSeparator" w:id="0">
    <w:p w14:paraId="5628F121" w14:textId="77777777" w:rsidR="003A0878" w:rsidRDefault="003A0878" w:rsidP="00C1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61172" w14:textId="77777777" w:rsidR="003A0878" w:rsidRDefault="003A0878" w:rsidP="00C14AEA">
      <w:pPr>
        <w:spacing w:after="0" w:line="240" w:lineRule="auto"/>
      </w:pPr>
      <w:r>
        <w:separator/>
      </w:r>
    </w:p>
  </w:footnote>
  <w:footnote w:type="continuationSeparator" w:id="0">
    <w:p w14:paraId="2AF0DC65" w14:textId="77777777" w:rsidR="003A0878" w:rsidRDefault="003A0878" w:rsidP="00C1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3D59B" w14:textId="77777777" w:rsidR="00C14AEA" w:rsidRPr="0077575D" w:rsidRDefault="00A55025">
    <w:pPr>
      <w:pStyle w:val="Header"/>
      <w:rPr>
        <w:rFonts w:ascii="Cambria" w:hAnsi="Cambria"/>
        <w:b/>
        <w:color w:val="1F3864" w:themeColor="accent1" w:themeShade="80"/>
        <w:sz w:val="28"/>
        <w:szCs w:val="28"/>
      </w:rPr>
    </w:pPr>
    <w:r w:rsidRPr="0077575D">
      <w:rPr>
        <w:rFonts w:ascii="Cambria" w:hAnsi="Cambria"/>
        <w:b/>
        <w:noProof/>
        <w:color w:val="1F3864" w:themeColor="accent1" w:themeShade="80"/>
        <w:sz w:val="28"/>
        <w:szCs w:val="28"/>
      </w:rPr>
      <w:drawing>
        <wp:anchor distT="0" distB="0" distL="114300" distR="114300" simplePos="0" relativeHeight="251658240" behindDoc="1" locked="0" layoutInCell="1" allowOverlap="1" wp14:anchorId="034F39F7" wp14:editId="116F6085">
          <wp:simplePos x="0" y="0"/>
          <wp:positionH relativeFrom="column">
            <wp:posOffset>-666750</wp:posOffset>
          </wp:positionH>
          <wp:positionV relativeFrom="paragraph">
            <wp:posOffset>-47625</wp:posOffset>
          </wp:positionV>
          <wp:extent cx="2202180" cy="666750"/>
          <wp:effectExtent l="0" t="0" r="7620" b="0"/>
          <wp:wrapTight wrapText="bothSides">
            <wp:wrapPolygon edited="0">
              <wp:start x="1682" y="0"/>
              <wp:lineTo x="0" y="3703"/>
              <wp:lineTo x="0" y="15429"/>
              <wp:lineTo x="934" y="19749"/>
              <wp:lineTo x="1682" y="20983"/>
              <wp:lineTo x="4671" y="20983"/>
              <wp:lineTo x="21488" y="20366"/>
              <wp:lineTo x="21488" y="11726"/>
              <wp:lineTo x="21114" y="9874"/>
              <wp:lineTo x="21488" y="9874"/>
              <wp:lineTo x="21488" y="1851"/>
              <wp:lineTo x="4671" y="0"/>
              <wp:lineTo x="1682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CAsset 1@0.5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AEA" w:rsidRPr="0077575D">
      <w:rPr>
        <w:rFonts w:ascii="Cambria" w:hAnsi="Cambria"/>
        <w:b/>
        <w:color w:val="1F3864" w:themeColor="accent1" w:themeShade="80"/>
        <w:sz w:val="28"/>
        <w:szCs w:val="28"/>
      </w:rPr>
      <w:ptab w:relativeTo="margin" w:alignment="center" w:leader="none"/>
    </w:r>
    <w:r w:rsidR="00C14AEA" w:rsidRPr="0077575D">
      <w:rPr>
        <w:rFonts w:ascii="Cambria" w:hAnsi="Cambria"/>
        <w:b/>
        <w:color w:val="1F3864" w:themeColor="accent1" w:themeShade="80"/>
        <w:sz w:val="28"/>
        <w:szCs w:val="28"/>
      </w:rPr>
      <w:ptab w:relativeTo="margin" w:alignment="right" w:leader="none"/>
    </w:r>
    <w:r w:rsidRPr="0077575D">
      <w:rPr>
        <w:rFonts w:ascii="Cambria" w:hAnsi="Cambria"/>
        <w:b/>
        <w:color w:val="1F3864" w:themeColor="accent1" w:themeShade="80"/>
        <w:sz w:val="28"/>
        <w:szCs w:val="28"/>
      </w:rPr>
      <w:t>Lubna Ali, LMFT</w:t>
    </w:r>
  </w:p>
  <w:p w14:paraId="252693A5" w14:textId="77777777" w:rsidR="00A55025" w:rsidRPr="0077575D" w:rsidRDefault="00A55025">
    <w:pPr>
      <w:pStyle w:val="Header"/>
      <w:rPr>
        <w:rFonts w:ascii="Cambria" w:hAnsi="Cambria"/>
        <w:b/>
        <w:color w:val="1F3864" w:themeColor="accent1" w:themeShade="80"/>
        <w:sz w:val="20"/>
        <w:szCs w:val="20"/>
      </w:rPr>
    </w:pPr>
    <w:r w:rsidRPr="0077575D">
      <w:rPr>
        <w:rFonts w:ascii="Cambria" w:hAnsi="Cambria"/>
        <w:b/>
        <w:color w:val="1F3864" w:themeColor="accent1" w:themeShade="80"/>
        <w:sz w:val="28"/>
        <w:szCs w:val="28"/>
      </w:rPr>
      <w:tab/>
    </w:r>
    <w:r w:rsidRPr="0077575D">
      <w:rPr>
        <w:rFonts w:ascii="Cambria" w:hAnsi="Cambria"/>
        <w:b/>
        <w:color w:val="1F3864" w:themeColor="accent1" w:themeShade="80"/>
        <w:sz w:val="28"/>
        <w:szCs w:val="28"/>
      </w:rPr>
      <w:tab/>
    </w:r>
    <w:r w:rsidRPr="0077575D">
      <w:rPr>
        <w:rFonts w:ascii="Cambria" w:hAnsi="Cambria"/>
        <w:b/>
        <w:color w:val="1F3864" w:themeColor="accent1" w:themeShade="80"/>
        <w:sz w:val="20"/>
        <w:szCs w:val="20"/>
      </w:rPr>
      <w:t>3724 Jefferson Street, Suite 207</w:t>
    </w:r>
  </w:p>
  <w:p w14:paraId="53FAEFD7" w14:textId="77777777" w:rsidR="00A55025" w:rsidRPr="0077575D" w:rsidRDefault="00A55025">
    <w:pPr>
      <w:pStyle w:val="Header"/>
      <w:rPr>
        <w:rFonts w:ascii="Cambria" w:hAnsi="Cambria"/>
        <w:b/>
        <w:color w:val="1F3864" w:themeColor="accent1" w:themeShade="80"/>
        <w:sz w:val="20"/>
        <w:szCs w:val="20"/>
      </w:rPr>
    </w:pPr>
    <w:r w:rsidRPr="0077575D">
      <w:rPr>
        <w:rFonts w:ascii="Cambria" w:hAnsi="Cambria"/>
        <w:b/>
        <w:color w:val="1F3864" w:themeColor="accent1" w:themeShade="80"/>
        <w:sz w:val="20"/>
        <w:szCs w:val="20"/>
      </w:rPr>
      <w:tab/>
    </w:r>
    <w:r w:rsidRPr="0077575D">
      <w:rPr>
        <w:rFonts w:ascii="Cambria" w:hAnsi="Cambria"/>
        <w:b/>
        <w:color w:val="1F3864" w:themeColor="accent1" w:themeShade="80"/>
        <w:sz w:val="20"/>
        <w:szCs w:val="20"/>
      </w:rPr>
      <w:tab/>
      <w:t>Austin, Texas 78731</w:t>
    </w:r>
  </w:p>
  <w:p w14:paraId="5CCFEF35" w14:textId="77777777" w:rsidR="0077575D" w:rsidRPr="0077575D" w:rsidRDefault="0077575D">
    <w:pPr>
      <w:pStyle w:val="Header"/>
      <w:rPr>
        <w:rFonts w:ascii="Cambria" w:hAnsi="Cambria"/>
        <w:b/>
        <w:color w:val="1F3864" w:themeColor="accent1" w:themeShade="80"/>
        <w:sz w:val="20"/>
        <w:szCs w:val="20"/>
      </w:rPr>
    </w:pPr>
  </w:p>
  <w:p w14:paraId="3018B7DF" w14:textId="77777777" w:rsidR="0077575D" w:rsidRPr="0077575D" w:rsidRDefault="0077575D">
    <w:pPr>
      <w:pStyle w:val="Header"/>
      <w:rPr>
        <w:rFonts w:ascii="Cambria" w:hAnsi="Cambria"/>
        <w:b/>
        <w:color w:val="1F3864" w:themeColor="accent1" w:themeShade="80"/>
        <w:sz w:val="20"/>
        <w:szCs w:val="20"/>
      </w:rPr>
    </w:pPr>
    <w:r w:rsidRPr="0077575D">
      <w:rPr>
        <w:rFonts w:ascii="Cambria" w:hAnsi="Cambria"/>
        <w:b/>
        <w:color w:val="1F3864" w:themeColor="accent1" w:themeShade="80"/>
        <w:sz w:val="20"/>
        <w:szCs w:val="20"/>
      </w:rPr>
      <w:tab/>
    </w:r>
    <w:r w:rsidRPr="0077575D">
      <w:rPr>
        <w:rFonts w:ascii="Cambria" w:hAnsi="Cambria"/>
        <w:b/>
        <w:color w:val="1F3864" w:themeColor="accent1" w:themeShade="80"/>
        <w:sz w:val="20"/>
        <w:szCs w:val="20"/>
      </w:rPr>
      <w:tab/>
      <w:t>lubna@fullcircleconnection.com</w:t>
    </w:r>
  </w:p>
  <w:p w14:paraId="3F52A3E7" w14:textId="77777777" w:rsidR="0077575D" w:rsidRPr="0077575D" w:rsidRDefault="0077575D">
    <w:pPr>
      <w:pStyle w:val="Header"/>
      <w:rPr>
        <w:rFonts w:ascii="Cambria" w:hAnsi="Cambria"/>
        <w:b/>
        <w:color w:val="1F3864" w:themeColor="accent1" w:themeShade="80"/>
        <w:sz w:val="20"/>
        <w:szCs w:val="20"/>
      </w:rPr>
    </w:pPr>
    <w:r w:rsidRPr="0077575D">
      <w:rPr>
        <w:rFonts w:ascii="Cambria" w:hAnsi="Cambria"/>
        <w:b/>
        <w:color w:val="1F3864" w:themeColor="accent1" w:themeShade="80"/>
        <w:sz w:val="20"/>
        <w:szCs w:val="20"/>
      </w:rPr>
      <w:tab/>
    </w:r>
    <w:r w:rsidRPr="0077575D">
      <w:rPr>
        <w:rFonts w:ascii="Cambria" w:hAnsi="Cambria"/>
        <w:b/>
        <w:color w:val="1F3864" w:themeColor="accent1" w:themeShade="80"/>
        <w:sz w:val="20"/>
        <w:szCs w:val="20"/>
      </w:rPr>
      <w:tab/>
      <w:t>Phone: 512.522.5248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D7D2" w14:textId="77777777" w:rsidR="00327BD1" w:rsidRPr="0077575D" w:rsidRDefault="00327BD1" w:rsidP="00327BD1">
    <w:pPr>
      <w:pStyle w:val="Header"/>
      <w:rPr>
        <w:rFonts w:ascii="Cambria" w:hAnsi="Cambria"/>
        <w:b/>
        <w:color w:val="1F3864" w:themeColor="accent1" w:themeShade="80"/>
        <w:sz w:val="28"/>
        <w:szCs w:val="28"/>
      </w:rPr>
    </w:pPr>
    <w:r w:rsidRPr="0077575D">
      <w:rPr>
        <w:rFonts w:ascii="Cambria" w:hAnsi="Cambria"/>
        <w:b/>
        <w:noProof/>
        <w:color w:val="1F3864" w:themeColor="accent1" w:themeShade="80"/>
        <w:sz w:val="28"/>
        <w:szCs w:val="28"/>
      </w:rPr>
      <w:drawing>
        <wp:anchor distT="0" distB="0" distL="114300" distR="114300" simplePos="0" relativeHeight="251660288" behindDoc="1" locked="0" layoutInCell="1" allowOverlap="1" wp14:anchorId="78D6931A" wp14:editId="5AD6338C">
          <wp:simplePos x="0" y="0"/>
          <wp:positionH relativeFrom="column">
            <wp:posOffset>-666750</wp:posOffset>
          </wp:positionH>
          <wp:positionV relativeFrom="paragraph">
            <wp:posOffset>-47625</wp:posOffset>
          </wp:positionV>
          <wp:extent cx="2202180" cy="666750"/>
          <wp:effectExtent l="0" t="0" r="7620" b="0"/>
          <wp:wrapTight wrapText="bothSides">
            <wp:wrapPolygon edited="0">
              <wp:start x="1682" y="0"/>
              <wp:lineTo x="0" y="3703"/>
              <wp:lineTo x="0" y="15429"/>
              <wp:lineTo x="934" y="19749"/>
              <wp:lineTo x="1682" y="20983"/>
              <wp:lineTo x="4671" y="20983"/>
              <wp:lineTo x="21488" y="20366"/>
              <wp:lineTo x="21488" y="11726"/>
              <wp:lineTo x="21114" y="9874"/>
              <wp:lineTo x="21488" y="9874"/>
              <wp:lineTo x="21488" y="1851"/>
              <wp:lineTo x="4671" y="0"/>
              <wp:lineTo x="1682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CAsset 1@0.5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575D">
      <w:rPr>
        <w:rFonts w:ascii="Cambria" w:hAnsi="Cambria"/>
        <w:b/>
        <w:color w:val="1F3864" w:themeColor="accent1" w:themeShade="80"/>
        <w:sz w:val="28"/>
        <w:szCs w:val="28"/>
      </w:rPr>
      <w:ptab w:relativeTo="margin" w:alignment="center" w:leader="none"/>
    </w:r>
    <w:r w:rsidRPr="0077575D">
      <w:rPr>
        <w:rFonts w:ascii="Cambria" w:hAnsi="Cambria"/>
        <w:b/>
        <w:color w:val="1F3864" w:themeColor="accent1" w:themeShade="80"/>
        <w:sz w:val="28"/>
        <w:szCs w:val="28"/>
      </w:rPr>
      <w:ptab w:relativeTo="margin" w:alignment="right" w:leader="none"/>
    </w:r>
    <w:r w:rsidRPr="0077575D">
      <w:rPr>
        <w:rFonts w:ascii="Cambria" w:hAnsi="Cambria"/>
        <w:b/>
        <w:color w:val="1F3864" w:themeColor="accent1" w:themeShade="80"/>
        <w:sz w:val="28"/>
        <w:szCs w:val="28"/>
      </w:rPr>
      <w:t>Lubna Ali, LMFT</w:t>
    </w:r>
  </w:p>
  <w:p w14:paraId="432A6F3A" w14:textId="77777777" w:rsidR="00327BD1" w:rsidRPr="0077575D" w:rsidRDefault="00327BD1" w:rsidP="00327BD1">
    <w:pPr>
      <w:pStyle w:val="Header"/>
      <w:rPr>
        <w:rFonts w:ascii="Cambria" w:hAnsi="Cambria"/>
        <w:b/>
        <w:color w:val="1F3864" w:themeColor="accent1" w:themeShade="80"/>
        <w:sz w:val="20"/>
        <w:szCs w:val="20"/>
      </w:rPr>
    </w:pPr>
    <w:r w:rsidRPr="0077575D">
      <w:rPr>
        <w:rFonts w:ascii="Cambria" w:hAnsi="Cambria"/>
        <w:b/>
        <w:color w:val="1F3864" w:themeColor="accent1" w:themeShade="80"/>
        <w:sz w:val="28"/>
        <w:szCs w:val="28"/>
      </w:rPr>
      <w:tab/>
    </w:r>
    <w:r w:rsidRPr="0077575D">
      <w:rPr>
        <w:rFonts w:ascii="Cambria" w:hAnsi="Cambria"/>
        <w:b/>
        <w:color w:val="1F3864" w:themeColor="accent1" w:themeShade="80"/>
        <w:sz w:val="28"/>
        <w:szCs w:val="28"/>
      </w:rPr>
      <w:tab/>
    </w:r>
    <w:r w:rsidRPr="0077575D">
      <w:rPr>
        <w:rFonts w:ascii="Cambria" w:hAnsi="Cambria"/>
        <w:b/>
        <w:color w:val="1F3864" w:themeColor="accent1" w:themeShade="80"/>
        <w:sz w:val="20"/>
        <w:szCs w:val="20"/>
      </w:rPr>
      <w:t>3724 Jefferson Street, Suite 207</w:t>
    </w:r>
  </w:p>
  <w:p w14:paraId="4DF9D90A" w14:textId="77777777" w:rsidR="00327BD1" w:rsidRPr="0077575D" w:rsidRDefault="00327BD1" w:rsidP="00327BD1">
    <w:pPr>
      <w:pStyle w:val="Header"/>
      <w:rPr>
        <w:rFonts w:ascii="Cambria" w:hAnsi="Cambria"/>
        <w:b/>
        <w:color w:val="1F3864" w:themeColor="accent1" w:themeShade="80"/>
        <w:sz w:val="20"/>
        <w:szCs w:val="20"/>
      </w:rPr>
    </w:pPr>
    <w:r w:rsidRPr="0077575D">
      <w:rPr>
        <w:rFonts w:ascii="Cambria" w:hAnsi="Cambria"/>
        <w:b/>
        <w:color w:val="1F3864" w:themeColor="accent1" w:themeShade="80"/>
        <w:sz w:val="20"/>
        <w:szCs w:val="20"/>
      </w:rPr>
      <w:tab/>
    </w:r>
    <w:r w:rsidRPr="0077575D">
      <w:rPr>
        <w:rFonts w:ascii="Cambria" w:hAnsi="Cambria"/>
        <w:b/>
        <w:color w:val="1F3864" w:themeColor="accent1" w:themeShade="80"/>
        <w:sz w:val="20"/>
        <w:szCs w:val="20"/>
      </w:rPr>
      <w:tab/>
      <w:t>Austin, Texas 78731</w:t>
    </w:r>
  </w:p>
  <w:p w14:paraId="05082DBA" w14:textId="77777777" w:rsidR="00327BD1" w:rsidRPr="0077575D" w:rsidRDefault="00327BD1" w:rsidP="00327BD1">
    <w:pPr>
      <w:pStyle w:val="Header"/>
      <w:rPr>
        <w:rFonts w:ascii="Cambria" w:hAnsi="Cambria"/>
        <w:b/>
        <w:color w:val="1F3864" w:themeColor="accent1" w:themeShade="80"/>
        <w:sz w:val="20"/>
        <w:szCs w:val="20"/>
      </w:rPr>
    </w:pPr>
  </w:p>
  <w:p w14:paraId="25CEEAED" w14:textId="77777777" w:rsidR="00327BD1" w:rsidRPr="0077575D" w:rsidRDefault="00327BD1" w:rsidP="00327BD1">
    <w:pPr>
      <w:pStyle w:val="Header"/>
      <w:rPr>
        <w:rFonts w:ascii="Cambria" w:hAnsi="Cambria"/>
        <w:b/>
        <w:color w:val="1F3864" w:themeColor="accent1" w:themeShade="80"/>
        <w:sz w:val="20"/>
        <w:szCs w:val="20"/>
      </w:rPr>
    </w:pPr>
    <w:r w:rsidRPr="0077575D">
      <w:rPr>
        <w:rFonts w:ascii="Cambria" w:hAnsi="Cambria"/>
        <w:b/>
        <w:color w:val="1F3864" w:themeColor="accent1" w:themeShade="80"/>
        <w:sz w:val="20"/>
        <w:szCs w:val="20"/>
      </w:rPr>
      <w:tab/>
    </w:r>
    <w:r w:rsidRPr="0077575D">
      <w:rPr>
        <w:rFonts w:ascii="Cambria" w:hAnsi="Cambria"/>
        <w:b/>
        <w:color w:val="1F3864" w:themeColor="accent1" w:themeShade="80"/>
        <w:sz w:val="20"/>
        <w:szCs w:val="20"/>
      </w:rPr>
      <w:tab/>
      <w:t>lubna@fullcircleconnection.com</w:t>
    </w:r>
  </w:p>
  <w:p w14:paraId="0E173BF9" w14:textId="77777777" w:rsidR="00D10928" w:rsidRPr="00327BD1" w:rsidRDefault="00327BD1">
    <w:pPr>
      <w:pStyle w:val="Header"/>
      <w:rPr>
        <w:rFonts w:ascii="Cambria" w:hAnsi="Cambria"/>
        <w:b/>
        <w:color w:val="1F3864" w:themeColor="accent1" w:themeShade="80"/>
        <w:sz w:val="20"/>
        <w:szCs w:val="20"/>
      </w:rPr>
    </w:pPr>
    <w:r w:rsidRPr="0077575D">
      <w:rPr>
        <w:rFonts w:ascii="Cambria" w:hAnsi="Cambria"/>
        <w:b/>
        <w:color w:val="1F3864" w:themeColor="accent1" w:themeShade="80"/>
        <w:sz w:val="20"/>
        <w:szCs w:val="20"/>
      </w:rPr>
      <w:tab/>
    </w:r>
    <w:r w:rsidRPr="0077575D">
      <w:rPr>
        <w:rFonts w:ascii="Cambria" w:hAnsi="Cambria"/>
        <w:b/>
        <w:color w:val="1F3864" w:themeColor="accent1" w:themeShade="80"/>
        <w:sz w:val="20"/>
        <w:szCs w:val="20"/>
      </w:rPr>
      <w:tab/>
      <w:t>Phone: 512.522.5248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88"/>
    <w:rsid w:val="000D4713"/>
    <w:rsid w:val="002501C5"/>
    <w:rsid w:val="00327BD1"/>
    <w:rsid w:val="003A0878"/>
    <w:rsid w:val="0077575D"/>
    <w:rsid w:val="008079FB"/>
    <w:rsid w:val="00927EA2"/>
    <w:rsid w:val="00A008D0"/>
    <w:rsid w:val="00A55025"/>
    <w:rsid w:val="00A63588"/>
    <w:rsid w:val="00AA32B6"/>
    <w:rsid w:val="00B57C52"/>
    <w:rsid w:val="00C14AEA"/>
    <w:rsid w:val="00D10928"/>
    <w:rsid w:val="00E90E91"/>
    <w:rsid w:val="00FB36BE"/>
    <w:rsid w:val="00F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2B7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AEA"/>
  </w:style>
  <w:style w:type="paragraph" w:styleId="Footer">
    <w:name w:val="footer"/>
    <w:basedOn w:val="Normal"/>
    <w:link w:val="FooterChar"/>
    <w:uiPriority w:val="99"/>
    <w:unhideWhenUsed/>
    <w:rsid w:val="00C1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AEA"/>
  </w:style>
  <w:style w:type="character" w:styleId="Hyperlink">
    <w:name w:val="Hyperlink"/>
    <w:basedOn w:val="DefaultParagraphFont"/>
    <w:uiPriority w:val="99"/>
    <w:unhideWhenUsed/>
    <w:rsid w:val="007757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7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ar/folders/pc/d145j1cx17l9hkxnz5pj93f80000gn/T/com.microsoft.Outlook/Outlook%20Temp/FCC%20Letterhead%5B1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DEE0-2008-AB48-89D4-9EDAF51E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 Letterhead[13].dotx</Template>
  <TotalTime>13</TotalTime>
  <Pages>1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2018-06-21T18:45:00Z</dcterms:created>
  <dcterms:modified xsi:type="dcterms:W3CDTF">2018-06-21T18:58:00Z</dcterms:modified>
</cp:coreProperties>
</file>